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3333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0E3333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D" w14:textId="66D7D940" w:rsidR="00C44B8B" w:rsidRPr="0052681C" w:rsidRDefault="00817659" w:rsidP="00714C3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17659">
              <w:rPr>
                <w:b/>
                <w:sz w:val="26"/>
                <w:szCs w:val="26"/>
              </w:rPr>
              <w:t>202A</w:t>
            </w:r>
          </w:p>
        </w:tc>
      </w:tr>
      <w:tr w:rsidR="00C44B8B" w:rsidRPr="0052681C" w14:paraId="30E3334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40" w14:textId="2A864BBF" w:rsidR="00C44B8B" w:rsidRPr="00D8152A" w:rsidRDefault="00D8152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2299706</w:t>
            </w:r>
            <w:r w:rsidR="00E4557C">
              <w:rPr>
                <w:b/>
                <w:sz w:val="26"/>
                <w:szCs w:val="26"/>
              </w:rPr>
              <w:t>2</w:t>
            </w:r>
            <w:r w:rsidR="00FC2B98">
              <w:rPr>
                <w:b/>
                <w:sz w:val="26"/>
                <w:szCs w:val="26"/>
              </w:rPr>
              <w:t>3</w:t>
            </w:r>
            <w:r w:rsidR="002C7729">
              <w:rPr>
                <w:b/>
                <w:sz w:val="26"/>
                <w:szCs w:val="26"/>
              </w:rPr>
              <w:t>2</w:t>
            </w:r>
          </w:p>
        </w:tc>
      </w:tr>
    </w:tbl>
    <w:p w14:paraId="30E33342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E3334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0E3334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E3334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0E3334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0E33349" w14:textId="77777777" w:rsidR="00C44B8B" w:rsidRPr="0052681C" w:rsidRDefault="00C44B8B" w:rsidP="00C44B8B"/>
    <w:p w14:paraId="30E3334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0E3334B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0E3334C" w14:textId="61EEB8B1" w:rsidR="00612811" w:rsidRPr="007807FE" w:rsidRDefault="009835A2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2C7729" w:rsidRPr="002C7729">
        <w:rPr>
          <w:b/>
          <w:sz w:val="26"/>
          <w:szCs w:val="26"/>
        </w:rPr>
        <w:t>Гаситель вибрации ГВ-3323-02М-ТРИАС</w:t>
      </w:r>
      <w:r>
        <w:rPr>
          <w:b/>
          <w:sz w:val="26"/>
          <w:szCs w:val="26"/>
        </w:rPr>
        <w:t>)</w:t>
      </w:r>
      <w:r w:rsidR="00D8152A">
        <w:rPr>
          <w:b/>
          <w:sz w:val="26"/>
          <w:szCs w:val="26"/>
        </w:rPr>
        <w:t xml:space="preserve"> или эквивалент</w:t>
      </w:r>
      <w:r w:rsidR="009C0389" w:rsidRPr="007807FE">
        <w:rPr>
          <w:b/>
          <w:sz w:val="26"/>
          <w:szCs w:val="26"/>
        </w:rPr>
        <w:t>.</w:t>
      </w:r>
      <w:r w:rsidR="000A0EB0">
        <w:rPr>
          <w:b/>
          <w:sz w:val="26"/>
          <w:szCs w:val="26"/>
        </w:rPr>
        <w:t xml:space="preserve"> </w:t>
      </w:r>
      <w:r w:rsidR="00232E4A" w:rsidRPr="007807FE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7807FE">
        <w:rPr>
          <w:b/>
          <w:sz w:val="26"/>
          <w:szCs w:val="26"/>
        </w:rPr>
        <w:t xml:space="preserve"> </w:t>
      </w:r>
      <w:r w:rsidR="00AA670B" w:rsidRPr="00937D00">
        <w:rPr>
          <w:b/>
          <w:sz w:val="26"/>
          <w:szCs w:val="26"/>
          <w:u w:val="single"/>
        </w:rPr>
        <w:t>202</w:t>
      </w:r>
      <w:r w:rsidR="00AA670B" w:rsidRPr="00937D00">
        <w:rPr>
          <w:b/>
          <w:sz w:val="26"/>
          <w:szCs w:val="26"/>
          <w:u w:val="single"/>
          <w:lang w:val="en-US"/>
        </w:rPr>
        <w:t>A</w:t>
      </w:r>
    </w:p>
    <w:p w14:paraId="30E3334D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0E3334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0E3334F" w14:textId="3D14893D" w:rsidR="009E129F" w:rsidRDefault="00641E44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7807FE">
        <w:rPr>
          <w:sz w:val="24"/>
          <w:szCs w:val="24"/>
        </w:rPr>
        <w:t xml:space="preserve">Технические требования, характеристики </w:t>
      </w:r>
      <w:r w:rsidR="00770408" w:rsidRPr="007807FE">
        <w:rPr>
          <w:sz w:val="24"/>
          <w:szCs w:val="24"/>
        </w:rPr>
        <w:t>линейной арматуры и гасителей вибрации</w:t>
      </w:r>
      <w:r w:rsidR="004F4E9E" w:rsidRPr="007807FE">
        <w:rPr>
          <w:sz w:val="24"/>
          <w:szCs w:val="24"/>
        </w:rPr>
        <w:t xml:space="preserve"> должны соответствовать параметрам </w:t>
      </w:r>
      <w:r w:rsidR="0098016C">
        <w:rPr>
          <w:sz w:val="24"/>
          <w:szCs w:val="24"/>
        </w:rPr>
        <w:t>ТУ-3449-0</w:t>
      </w:r>
      <w:r w:rsidR="00E0612B">
        <w:rPr>
          <w:sz w:val="24"/>
          <w:szCs w:val="24"/>
        </w:rPr>
        <w:t>81</w:t>
      </w:r>
      <w:r w:rsidR="0098016C" w:rsidRPr="008571D7">
        <w:rPr>
          <w:sz w:val="24"/>
          <w:szCs w:val="24"/>
        </w:rPr>
        <w:t>-27560230-</w:t>
      </w:r>
      <w:r w:rsidR="00E0612B">
        <w:rPr>
          <w:sz w:val="24"/>
          <w:szCs w:val="24"/>
        </w:rPr>
        <w:t>06</w:t>
      </w:r>
      <w:r w:rsidR="009E129F" w:rsidRPr="007807FE">
        <w:rPr>
          <w:sz w:val="24"/>
          <w:szCs w:val="24"/>
        </w:rPr>
        <w:t>.</w:t>
      </w:r>
    </w:p>
    <w:p w14:paraId="29562BE6" w14:textId="77777777" w:rsidR="00FD6151" w:rsidRDefault="00FD6151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</w:p>
    <w:p w14:paraId="4EA0C288" w14:textId="56E0138E" w:rsidR="002775BE" w:rsidRDefault="002C7729" w:rsidP="002C772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079D72CF" wp14:editId="63525D36">
            <wp:extent cx="4811184" cy="3322960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8871" cy="3328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DE546" w14:textId="77777777" w:rsidR="00FD6151" w:rsidRDefault="00FD6151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</w:p>
    <w:p w14:paraId="12A76E51" w14:textId="77777777" w:rsidR="002C7729" w:rsidRPr="002C7729" w:rsidRDefault="002C7729" w:rsidP="002C7729">
      <w:pPr>
        <w:tabs>
          <w:tab w:val="left" w:pos="993"/>
        </w:tabs>
        <w:autoSpaceDE w:val="0"/>
        <w:autoSpaceDN w:val="0"/>
        <w:adjustRightInd w:val="0"/>
        <w:ind w:firstLine="709"/>
        <w:rPr>
          <w:sz w:val="24"/>
          <w:szCs w:val="24"/>
        </w:rPr>
      </w:pPr>
      <w:r w:rsidRPr="002C7729">
        <w:rPr>
          <w:sz w:val="24"/>
          <w:szCs w:val="24"/>
        </w:rPr>
        <w:t>Гаситель вибрации марки ГВ-Х1Х2ХЗХ4-02М-ТРИАС с корпусом зажима из экструдированного профиля для глухого крепления на проводах, грозозащитных тросах и ОК.</w:t>
      </w:r>
    </w:p>
    <w:p w14:paraId="3C3FCABB" w14:textId="77777777" w:rsidR="002C7729" w:rsidRPr="002C7729" w:rsidRDefault="002C7729" w:rsidP="002C7729">
      <w:pPr>
        <w:tabs>
          <w:tab w:val="left" w:pos="993"/>
        </w:tabs>
        <w:autoSpaceDE w:val="0"/>
        <w:autoSpaceDN w:val="0"/>
        <w:adjustRightInd w:val="0"/>
        <w:ind w:firstLine="709"/>
        <w:rPr>
          <w:sz w:val="24"/>
          <w:szCs w:val="24"/>
        </w:rPr>
      </w:pPr>
    </w:p>
    <w:p w14:paraId="6A417AA1" w14:textId="2391FA6B" w:rsidR="00FD6151" w:rsidRDefault="002C7729" w:rsidP="002C7729">
      <w:pPr>
        <w:tabs>
          <w:tab w:val="left" w:pos="993"/>
        </w:tabs>
        <w:autoSpaceDE w:val="0"/>
        <w:autoSpaceDN w:val="0"/>
        <w:adjustRightInd w:val="0"/>
        <w:ind w:firstLine="709"/>
        <w:rPr>
          <w:sz w:val="24"/>
          <w:szCs w:val="24"/>
        </w:rPr>
      </w:pPr>
      <w:r w:rsidRPr="002C7729">
        <w:rPr>
          <w:sz w:val="24"/>
          <w:szCs w:val="24"/>
        </w:rPr>
        <w:t>В состав гасителя входят корпус с плашкой, выполненные из экструдированного профиля, демпферный трос, грузы и метизная группа.</w:t>
      </w:r>
    </w:p>
    <w:p w14:paraId="32409E3C" w14:textId="74032295" w:rsidR="002C7729" w:rsidRDefault="002C7729" w:rsidP="002C772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2288"/>
        <w:gridCol w:w="1440"/>
        <w:gridCol w:w="1232"/>
        <w:gridCol w:w="1232"/>
        <w:gridCol w:w="1321"/>
        <w:gridCol w:w="1477"/>
        <w:gridCol w:w="1121"/>
        <w:gridCol w:w="1069"/>
      </w:tblGrid>
      <w:tr w:rsidR="002C7729" w:rsidRPr="002C7729" w14:paraId="4E57AE46" w14:textId="77777777" w:rsidTr="002C7729">
        <w:tc>
          <w:tcPr>
            <w:tcW w:w="1059" w:type="pct"/>
            <w:hideMark/>
          </w:tcPr>
          <w:p w14:paraId="13FDE4C8" w14:textId="77777777" w:rsidR="002C7729" w:rsidRPr="002C7729" w:rsidRDefault="002C7729" w:rsidP="002C7729">
            <w:pPr>
              <w:spacing w:line="195" w:lineRule="atLeast"/>
              <w:ind w:firstLine="0"/>
              <w:jc w:val="center"/>
              <w:rPr>
                <w:b/>
                <w:bCs/>
              </w:rPr>
            </w:pPr>
            <w:r w:rsidRPr="002C7729">
              <w:rPr>
                <w:b/>
                <w:bCs/>
              </w:rPr>
              <w:t>Марка гасителя вибрации</w:t>
            </w:r>
          </w:p>
        </w:tc>
        <w:tc>
          <w:tcPr>
            <w:tcW w:w="621" w:type="pct"/>
            <w:hideMark/>
          </w:tcPr>
          <w:p w14:paraId="0E3E8FB8" w14:textId="77777777" w:rsidR="002C7729" w:rsidRPr="002C7729" w:rsidRDefault="002C7729" w:rsidP="002C7729">
            <w:pPr>
              <w:spacing w:line="195" w:lineRule="atLeast"/>
              <w:ind w:firstLine="0"/>
              <w:jc w:val="center"/>
              <w:rPr>
                <w:b/>
                <w:bCs/>
              </w:rPr>
            </w:pPr>
            <w:r w:rsidRPr="002C7729">
              <w:rPr>
                <w:b/>
                <w:bCs/>
              </w:rPr>
              <w:t>Х1 — номинальная масса груза гасителя, кг</w:t>
            </w:r>
          </w:p>
        </w:tc>
        <w:tc>
          <w:tcPr>
            <w:tcW w:w="586" w:type="pct"/>
            <w:hideMark/>
          </w:tcPr>
          <w:p w14:paraId="111C4F20" w14:textId="77777777" w:rsidR="002C7729" w:rsidRPr="002C7729" w:rsidRDefault="002C7729" w:rsidP="002C7729">
            <w:pPr>
              <w:spacing w:line="195" w:lineRule="atLeast"/>
              <w:ind w:firstLine="0"/>
              <w:jc w:val="center"/>
              <w:rPr>
                <w:b/>
                <w:bCs/>
              </w:rPr>
            </w:pPr>
            <w:r w:rsidRPr="002C7729">
              <w:rPr>
                <w:b/>
                <w:bCs/>
              </w:rPr>
              <w:t>Х2 — длина гасителя, мм</w:t>
            </w:r>
          </w:p>
        </w:tc>
        <w:tc>
          <w:tcPr>
            <w:tcW w:w="586" w:type="pct"/>
            <w:hideMark/>
          </w:tcPr>
          <w:p w14:paraId="06144AD5" w14:textId="77777777" w:rsidR="002C7729" w:rsidRPr="002C7729" w:rsidRDefault="002C7729" w:rsidP="002C7729">
            <w:pPr>
              <w:spacing w:line="195" w:lineRule="atLeast"/>
              <w:ind w:firstLine="0"/>
              <w:jc w:val="center"/>
              <w:rPr>
                <w:b/>
                <w:bCs/>
              </w:rPr>
            </w:pPr>
            <w:r w:rsidRPr="002C7729">
              <w:rPr>
                <w:b/>
                <w:bCs/>
              </w:rPr>
              <w:t>ХЗ — диаметр троса гасителя, мм</w:t>
            </w:r>
          </w:p>
        </w:tc>
        <w:tc>
          <w:tcPr>
            <w:tcW w:w="611" w:type="pct"/>
            <w:hideMark/>
          </w:tcPr>
          <w:p w14:paraId="53877670" w14:textId="77777777" w:rsidR="002C7729" w:rsidRPr="002C7729" w:rsidRDefault="002C7729" w:rsidP="002C7729">
            <w:pPr>
              <w:spacing w:line="195" w:lineRule="atLeast"/>
              <w:ind w:firstLine="0"/>
              <w:jc w:val="center"/>
              <w:rPr>
                <w:b/>
                <w:bCs/>
              </w:rPr>
            </w:pPr>
            <w:r w:rsidRPr="002C7729">
              <w:rPr>
                <w:b/>
                <w:bCs/>
              </w:rPr>
              <w:t>Х4 —посадочный диаметр плашки гасителя, мм</w:t>
            </w:r>
          </w:p>
        </w:tc>
        <w:tc>
          <w:tcPr>
            <w:tcW w:w="625" w:type="pct"/>
            <w:hideMark/>
          </w:tcPr>
          <w:p w14:paraId="0ED79536" w14:textId="77777777" w:rsidR="002C7729" w:rsidRPr="002C7729" w:rsidRDefault="002C7729" w:rsidP="002C7729">
            <w:pPr>
              <w:spacing w:line="195" w:lineRule="atLeast"/>
              <w:ind w:firstLine="0"/>
              <w:jc w:val="center"/>
              <w:rPr>
                <w:b/>
                <w:bCs/>
              </w:rPr>
            </w:pPr>
            <w:r w:rsidRPr="002C7729">
              <w:rPr>
                <w:b/>
                <w:bCs/>
              </w:rPr>
              <w:t>Х5 — модификация корпуса гасителя</w:t>
            </w:r>
          </w:p>
        </w:tc>
        <w:tc>
          <w:tcPr>
            <w:tcW w:w="463" w:type="pct"/>
            <w:hideMark/>
          </w:tcPr>
          <w:p w14:paraId="7F83E904" w14:textId="77777777" w:rsidR="002C7729" w:rsidRPr="002C7729" w:rsidRDefault="002C7729" w:rsidP="002C7729">
            <w:pPr>
              <w:spacing w:line="195" w:lineRule="atLeast"/>
              <w:ind w:firstLine="0"/>
              <w:jc w:val="center"/>
              <w:rPr>
                <w:b/>
                <w:bCs/>
              </w:rPr>
            </w:pPr>
            <w:r w:rsidRPr="002C7729">
              <w:rPr>
                <w:b/>
                <w:bCs/>
              </w:rPr>
              <w:t>Х6 — товарный знак</w:t>
            </w:r>
          </w:p>
        </w:tc>
        <w:tc>
          <w:tcPr>
            <w:tcW w:w="448" w:type="pct"/>
            <w:hideMark/>
          </w:tcPr>
          <w:p w14:paraId="028F4BB2" w14:textId="77777777" w:rsidR="002C7729" w:rsidRPr="002C7729" w:rsidRDefault="002C7729" w:rsidP="002C7729">
            <w:pPr>
              <w:spacing w:line="195" w:lineRule="atLeast"/>
              <w:ind w:firstLine="0"/>
              <w:jc w:val="center"/>
              <w:rPr>
                <w:b/>
                <w:bCs/>
              </w:rPr>
            </w:pPr>
            <w:r w:rsidRPr="002C7729">
              <w:rPr>
                <w:b/>
                <w:bCs/>
              </w:rPr>
              <w:t>Масса гасителя,</w:t>
            </w:r>
            <w:r w:rsidRPr="002C7729">
              <w:rPr>
                <w:b/>
                <w:bCs/>
              </w:rPr>
              <w:br/>
              <w:t>кг</w:t>
            </w:r>
          </w:p>
        </w:tc>
      </w:tr>
      <w:tr w:rsidR="002C7729" w:rsidRPr="002C7729" w14:paraId="07565C81" w14:textId="77777777" w:rsidTr="002C7729">
        <w:tc>
          <w:tcPr>
            <w:tcW w:w="1059" w:type="pct"/>
            <w:hideMark/>
          </w:tcPr>
          <w:p w14:paraId="53F691CC" w14:textId="77777777" w:rsidR="002C7729" w:rsidRPr="002C7729" w:rsidRDefault="002C7729" w:rsidP="002C7729">
            <w:pPr>
              <w:spacing w:line="195" w:lineRule="atLeast"/>
              <w:ind w:firstLine="0"/>
              <w:jc w:val="left"/>
            </w:pPr>
            <w:r w:rsidRPr="002C7729">
              <w:t>Гаситель вибрации ГВ-3323-02М-ТРИАС</w:t>
            </w:r>
          </w:p>
        </w:tc>
        <w:tc>
          <w:tcPr>
            <w:tcW w:w="621" w:type="pct"/>
            <w:vAlign w:val="center"/>
            <w:hideMark/>
          </w:tcPr>
          <w:p w14:paraId="35442862" w14:textId="77777777" w:rsidR="002C7729" w:rsidRPr="002C7729" w:rsidRDefault="002C7729" w:rsidP="002C7729">
            <w:pPr>
              <w:spacing w:line="195" w:lineRule="atLeast"/>
              <w:ind w:firstLine="0"/>
              <w:jc w:val="center"/>
            </w:pPr>
            <w:r w:rsidRPr="002C7729">
              <w:t>0,8</w:t>
            </w:r>
          </w:p>
        </w:tc>
        <w:tc>
          <w:tcPr>
            <w:tcW w:w="586" w:type="pct"/>
            <w:vAlign w:val="center"/>
            <w:hideMark/>
          </w:tcPr>
          <w:p w14:paraId="12CE1950" w14:textId="77777777" w:rsidR="002C7729" w:rsidRPr="002C7729" w:rsidRDefault="002C7729" w:rsidP="002C7729">
            <w:pPr>
              <w:spacing w:line="195" w:lineRule="atLeast"/>
              <w:ind w:firstLine="0"/>
              <w:jc w:val="center"/>
            </w:pPr>
            <w:r w:rsidRPr="002C7729">
              <w:t>330</w:t>
            </w:r>
          </w:p>
        </w:tc>
        <w:tc>
          <w:tcPr>
            <w:tcW w:w="586" w:type="pct"/>
            <w:vAlign w:val="center"/>
            <w:hideMark/>
          </w:tcPr>
          <w:p w14:paraId="07ADC026" w14:textId="77777777" w:rsidR="002C7729" w:rsidRPr="002C7729" w:rsidRDefault="002C7729" w:rsidP="002C7729">
            <w:pPr>
              <w:spacing w:line="195" w:lineRule="atLeast"/>
              <w:ind w:firstLine="0"/>
              <w:jc w:val="center"/>
            </w:pPr>
            <w:r w:rsidRPr="002C7729">
              <w:t>9,1</w:t>
            </w:r>
          </w:p>
        </w:tc>
        <w:tc>
          <w:tcPr>
            <w:tcW w:w="611" w:type="pct"/>
            <w:vAlign w:val="center"/>
            <w:hideMark/>
          </w:tcPr>
          <w:p w14:paraId="2FB11A1E" w14:textId="77777777" w:rsidR="002C7729" w:rsidRPr="002C7729" w:rsidRDefault="002C7729" w:rsidP="002C7729">
            <w:pPr>
              <w:spacing w:line="195" w:lineRule="atLeast"/>
              <w:ind w:firstLine="0"/>
              <w:jc w:val="center"/>
            </w:pPr>
            <w:r w:rsidRPr="002C7729">
              <w:t>15,0-22,0</w:t>
            </w:r>
          </w:p>
        </w:tc>
        <w:tc>
          <w:tcPr>
            <w:tcW w:w="625" w:type="pct"/>
            <w:vAlign w:val="center"/>
            <w:hideMark/>
          </w:tcPr>
          <w:p w14:paraId="3843C019" w14:textId="77777777" w:rsidR="002C7729" w:rsidRPr="002C7729" w:rsidRDefault="002C7729" w:rsidP="002C7729">
            <w:pPr>
              <w:spacing w:line="195" w:lineRule="atLeast"/>
              <w:ind w:firstLine="0"/>
              <w:jc w:val="center"/>
            </w:pPr>
            <w:r w:rsidRPr="002C7729">
              <w:t>02М</w:t>
            </w:r>
          </w:p>
        </w:tc>
        <w:tc>
          <w:tcPr>
            <w:tcW w:w="463" w:type="pct"/>
            <w:vAlign w:val="center"/>
            <w:hideMark/>
          </w:tcPr>
          <w:p w14:paraId="1A2D58B3" w14:textId="77777777" w:rsidR="002C7729" w:rsidRPr="002C7729" w:rsidRDefault="002C7729" w:rsidP="002C7729">
            <w:pPr>
              <w:spacing w:line="195" w:lineRule="atLeast"/>
              <w:ind w:firstLine="0"/>
              <w:jc w:val="center"/>
            </w:pPr>
            <w:r w:rsidRPr="002C7729">
              <w:t>ТРИАС</w:t>
            </w:r>
          </w:p>
        </w:tc>
        <w:tc>
          <w:tcPr>
            <w:tcW w:w="448" w:type="pct"/>
            <w:vAlign w:val="center"/>
            <w:hideMark/>
          </w:tcPr>
          <w:p w14:paraId="58B087CB" w14:textId="77777777" w:rsidR="002C7729" w:rsidRPr="002C7729" w:rsidRDefault="002C7729" w:rsidP="002C7729">
            <w:pPr>
              <w:spacing w:line="195" w:lineRule="atLeast"/>
              <w:ind w:firstLine="0"/>
              <w:jc w:val="center"/>
            </w:pPr>
            <w:r w:rsidRPr="002C7729">
              <w:t>2,05</w:t>
            </w:r>
          </w:p>
        </w:tc>
      </w:tr>
    </w:tbl>
    <w:p w14:paraId="3752B693" w14:textId="77777777" w:rsidR="002C7729" w:rsidRPr="007807FE" w:rsidRDefault="002C7729" w:rsidP="002C772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</w:p>
    <w:p w14:paraId="575E0B0B" w14:textId="77777777" w:rsidR="000A0EB0" w:rsidRPr="0052681C" w:rsidRDefault="000A0EB0" w:rsidP="006E330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</w:p>
    <w:p w14:paraId="15F9E0AE" w14:textId="77777777" w:rsidR="00D8152A" w:rsidRDefault="00D8152A" w:rsidP="00D8152A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E2D27AA" w14:textId="77777777" w:rsidR="00D8152A" w:rsidRDefault="00D8152A" w:rsidP="00D815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15575DEE" w14:textId="77777777" w:rsidR="00D8152A" w:rsidRDefault="00D8152A" w:rsidP="00D815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53BB3DA4" w14:textId="77777777" w:rsidR="00D8152A" w:rsidRDefault="00D8152A" w:rsidP="00D8152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1388FAC" w14:textId="77777777" w:rsidR="00D8152A" w:rsidRDefault="00D8152A" w:rsidP="00D8152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1ECA430" w14:textId="77777777" w:rsidR="00D8152A" w:rsidRDefault="00D8152A" w:rsidP="00D8152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E636BB9" w14:textId="77777777" w:rsidR="00D8152A" w:rsidRDefault="00D8152A" w:rsidP="00D8152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7289171" w14:textId="77777777" w:rsidR="00D8152A" w:rsidRDefault="00D8152A" w:rsidP="00D8152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A6088EB" w14:textId="77777777" w:rsidR="00D8152A" w:rsidRDefault="00D8152A" w:rsidP="00D8152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4719CBB" w14:textId="77777777" w:rsidR="00D8152A" w:rsidRDefault="00D8152A" w:rsidP="00D8152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659660FD" w14:textId="77777777" w:rsidR="00D8152A" w:rsidRDefault="00D8152A" w:rsidP="00D8152A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513A672" w14:textId="77777777" w:rsidR="00D8152A" w:rsidRDefault="00D8152A" w:rsidP="00D8152A">
      <w:pPr>
        <w:pStyle w:val="ad"/>
        <w:numPr>
          <w:ilvl w:val="1"/>
          <w:numId w:val="14"/>
        </w:numPr>
        <w:spacing w:line="276" w:lineRule="auto"/>
        <w:ind w:left="0" w:firstLine="851"/>
        <w:rPr>
          <w:bCs/>
          <w:sz w:val="24"/>
          <w:szCs w:val="24"/>
        </w:rPr>
      </w:pPr>
      <w:r>
        <w:rPr>
          <w:sz w:val="24"/>
          <w:szCs w:val="24"/>
        </w:rPr>
        <w:t xml:space="preserve">Победитель закупки </w:t>
      </w:r>
      <w:r>
        <w:rPr>
          <w:bCs/>
          <w:sz w:val="24"/>
          <w:szCs w:val="24"/>
        </w:rPr>
        <w:t xml:space="preserve">на право заключения договора </w:t>
      </w:r>
      <w:r>
        <w:rPr>
          <w:sz w:val="24"/>
          <w:szCs w:val="24"/>
        </w:rPr>
        <w:t>на поставку заявленной номенклатуры</w:t>
      </w:r>
      <w:r>
        <w:rPr>
          <w:bCs/>
          <w:sz w:val="24"/>
          <w:szCs w:val="24"/>
        </w:rPr>
        <w:t xml:space="preserve"> для нужд ПАО «</w:t>
      </w:r>
      <w:proofErr w:type="spellStart"/>
      <w:r>
        <w:rPr>
          <w:bCs/>
          <w:sz w:val="24"/>
          <w:szCs w:val="24"/>
        </w:rPr>
        <w:t>Россети</w:t>
      </w:r>
      <w:proofErr w:type="spellEnd"/>
      <w:r>
        <w:rPr>
          <w:bCs/>
          <w:sz w:val="24"/>
          <w:szCs w:val="24"/>
        </w:rPr>
        <w:t xml:space="preserve"> Центр» обязан предоставить </w:t>
      </w:r>
      <w:r>
        <w:rPr>
          <w:sz w:val="24"/>
          <w:szCs w:val="24"/>
        </w:rPr>
        <w:t xml:space="preserve">при поставке товара </w:t>
      </w:r>
      <w:r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>
        <w:rPr>
          <w:sz w:val="24"/>
          <w:szCs w:val="24"/>
        </w:rPr>
        <w:t>, заверенную производителем</w:t>
      </w:r>
      <w:r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6DE549C3" w14:textId="77777777" w:rsidR="00D8152A" w:rsidRDefault="00D8152A" w:rsidP="00D8152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ab/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104BC2B1" w14:textId="77777777" w:rsidR="00D8152A" w:rsidRDefault="00D8152A" w:rsidP="00D8152A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3449-081-27560230-06;</w:t>
      </w:r>
    </w:p>
    <w:p w14:paraId="4578B5BA" w14:textId="77777777" w:rsidR="00D8152A" w:rsidRDefault="00D8152A" w:rsidP="00D8152A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42E0679A" w14:textId="77777777" w:rsidR="00D8152A" w:rsidRDefault="00D8152A" w:rsidP="00D8152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35F36047" w14:textId="77777777" w:rsidR="00D8152A" w:rsidRDefault="00D8152A" w:rsidP="00D8152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</w:t>
      </w:r>
    </w:p>
    <w:p w14:paraId="54C15BC2" w14:textId="77777777" w:rsidR="00D8152A" w:rsidRDefault="00D8152A" w:rsidP="00D8152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продукции.</w:t>
      </w:r>
    </w:p>
    <w:p w14:paraId="18EA04C2" w14:textId="77777777" w:rsidR="00D8152A" w:rsidRDefault="00D8152A" w:rsidP="00D8152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Правила приемки линейной арматуры и гасителей вибрации должны соответствовать требованиям ГОСТ 23216-78. </w:t>
      </w:r>
    </w:p>
    <w:p w14:paraId="64C553CD" w14:textId="77777777" w:rsidR="00D8152A" w:rsidRDefault="00D8152A" w:rsidP="00D815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12CCAB3" w14:textId="77777777" w:rsidR="00D8152A" w:rsidRDefault="00D8152A" w:rsidP="00D815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E68E5BB" w14:textId="77777777" w:rsidR="00D8152A" w:rsidRDefault="00D8152A" w:rsidP="00D8152A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09421353" w14:textId="77777777" w:rsidR="00D8152A" w:rsidRDefault="00D8152A" w:rsidP="00D815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46EC14B5" w14:textId="77777777" w:rsidR="00D8152A" w:rsidRDefault="00D8152A" w:rsidP="00D815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69E332C3" w14:textId="77777777" w:rsidR="00D8152A" w:rsidRDefault="00D8152A" w:rsidP="00D815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C1F649D" w14:textId="77777777" w:rsidR="00D8152A" w:rsidRDefault="00D8152A" w:rsidP="00D8152A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6B63CBF3" w14:textId="77777777" w:rsidR="00D8152A" w:rsidRDefault="00D8152A" w:rsidP="00D815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поставляемую продукцию должна распространяться не менее чем на 60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E941F36" w14:textId="77777777" w:rsidR="00D8152A" w:rsidRDefault="00D8152A" w:rsidP="00D815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37E5739" w14:textId="77777777" w:rsidR="00D8152A" w:rsidRDefault="00D8152A" w:rsidP="00D8152A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0E5023E" w14:textId="77777777" w:rsidR="00D8152A" w:rsidRDefault="00D8152A" w:rsidP="00D815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C93EAE0" w14:textId="77777777" w:rsidR="00D8152A" w:rsidRDefault="00D8152A" w:rsidP="00D815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1A671DC" w14:textId="77777777" w:rsidR="00D8152A" w:rsidRDefault="00D8152A" w:rsidP="00D8152A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96AE0A2" w14:textId="77777777" w:rsidR="00D8152A" w:rsidRDefault="00D8152A" w:rsidP="00D815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4388D48" w14:textId="77777777" w:rsidR="00D8152A" w:rsidRDefault="00D8152A" w:rsidP="00D815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2890C23F" w14:textId="77777777" w:rsidR="00D8152A" w:rsidRDefault="00D8152A" w:rsidP="00D815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478C27A" w14:textId="77777777" w:rsidR="00D8152A" w:rsidRDefault="00D8152A" w:rsidP="00D815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7C9A91F" w14:textId="77777777" w:rsidR="00D8152A" w:rsidRDefault="00D8152A" w:rsidP="00D815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E69EC31" w14:textId="77777777" w:rsidR="00D8152A" w:rsidRDefault="00D8152A" w:rsidP="00D815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096FD26" w14:textId="77777777" w:rsidR="00D8152A" w:rsidRDefault="00D8152A" w:rsidP="00D815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B7A837B" w14:textId="77777777" w:rsidR="00D8152A" w:rsidRDefault="00D8152A" w:rsidP="00D8152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3612D602" w14:textId="77777777" w:rsidR="00D8152A" w:rsidRDefault="00D8152A" w:rsidP="00D8152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BA8D9C8" w14:textId="77777777" w:rsidR="00D8152A" w:rsidRDefault="00D8152A" w:rsidP="00D8152A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67B772F8" w14:textId="77777777" w:rsidR="00D8152A" w:rsidRDefault="00D8152A" w:rsidP="00D815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proofErr w:type="spellStart"/>
      <w:r>
        <w:rPr>
          <w:szCs w:val="24"/>
        </w:rPr>
        <w:t>Россети</w:t>
      </w:r>
      <w:proofErr w:type="spellEnd"/>
      <w:r>
        <w:rPr>
          <w:szCs w:val="24"/>
        </w:rPr>
        <w:t xml:space="preserve"> Центр» и ответственными представителями Поставщика при получении их на склад.</w:t>
      </w:r>
    </w:p>
    <w:p w14:paraId="03C27F78" w14:textId="77777777" w:rsidR="00D8152A" w:rsidRDefault="00D8152A" w:rsidP="00D815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0E33380" w14:textId="77777777" w:rsidR="001D6900" w:rsidRPr="0052681C" w:rsidRDefault="001D6900" w:rsidP="00451C4D">
      <w:pPr>
        <w:rPr>
          <w:sz w:val="26"/>
          <w:szCs w:val="26"/>
        </w:rPr>
      </w:pPr>
    </w:p>
    <w:p w14:paraId="30E33381" w14:textId="77777777" w:rsidR="004A2665" w:rsidRPr="0052681C" w:rsidRDefault="004A2665" w:rsidP="00451C4D">
      <w:pPr>
        <w:rPr>
          <w:sz w:val="26"/>
          <w:szCs w:val="26"/>
        </w:rPr>
      </w:pPr>
    </w:p>
    <w:p w14:paraId="30E3338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0E3338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0E3338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2C7729">
      <w:headerReference w:type="even" r:id="rId12"/>
      <w:pgSz w:w="12240" w:h="15840" w:code="1"/>
      <w:pgMar w:top="568" w:right="567" w:bottom="851" w:left="70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BD0C1" w14:textId="77777777" w:rsidR="00A52DC8" w:rsidRDefault="00A52DC8">
      <w:r>
        <w:separator/>
      </w:r>
    </w:p>
  </w:endnote>
  <w:endnote w:type="continuationSeparator" w:id="0">
    <w:p w14:paraId="373DAC3E" w14:textId="77777777" w:rsidR="00A52DC8" w:rsidRDefault="00A5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649BB" w14:textId="77777777" w:rsidR="00A52DC8" w:rsidRDefault="00A52DC8">
      <w:r>
        <w:separator/>
      </w:r>
    </w:p>
  </w:footnote>
  <w:footnote w:type="continuationSeparator" w:id="0">
    <w:p w14:paraId="78E01C26" w14:textId="77777777" w:rsidR="00A52DC8" w:rsidRDefault="00A52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3338C" w14:textId="77777777" w:rsidR="00AD7048" w:rsidRDefault="006E09D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0E3338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471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036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03D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0EB0"/>
    <w:rsid w:val="000A32B6"/>
    <w:rsid w:val="000A36D4"/>
    <w:rsid w:val="000A6598"/>
    <w:rsid w:val="000A6A37"/>
    <w:rsid w:val="000B05C5"/>
    <w:rsid w:val="000B068C"/>
    <w:rsid w:val="000B095B"/>
    <w:rsid w:val="000B5D7C"/>
    <w:rsid w:val="000B7290"/>
    <w:rsid w:val="000B7329"/>
    <w:rsid w:val="000B7484"/>
    <w:rsid w:val="000C0E47"/>
    <w:rsid w:val="000C2897"/>
    <w:rsid w:val="000C3F3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38A"/>
    <w:rsid w:val="00107B16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67598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67DFC"/>
    <w:rsid w:val="00270EC1"/>
    <w:rsid w:val="00274583"/>
    <w:rsid w:val="002761C6"/>
    <w:rsid w:val="002775BE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C7729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94E"/>
    <w:rsid w:val="00314E5D"/>
    <w:rsid w:val="0031510C"/>
    <w:rsid w:val="003160C3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32C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3F0D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3EC4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2B2D"/>
    <w:rsid w:val="005E4351"/>
    <w:rsid w:val="005E7A9A"/>
    <w:rsid w:val="005E7B21"/>
    <w:rsid w:val="005E7D1F"/>
    <w:rsid w:val="005F08C3"/>
    <w:rsid w:val="005F0A59"/>
    <w:rsid w:val="005F1797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6B3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37BE1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9D7"/>
    <w:rsid w:val="006E1458"/>
    <w:rsid w:val="006E14EB"/>
    <w:rsid w:val="006E330C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4C35"/>
    <w:rsid w:val="0071533A"/>
    <w:rsid w:val="007162D4"/>
    <w:rsid w:val="00716496"/>
    <w:rsid w:val="00716719"/>
    <w:rsid w:val="0072028E"/>
    <w:rsid w:val="00724050"/>
    <w:rsid w:val="007253B5"/>
    <w:rsid w:val="00726353"/>
    <w:rsid w:val="00730B0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7F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3780"/>
    <w:rsid w:val="00811566"/>
    <w:rsid w:val="00812B6D"/>
    <w:rsid w:val="00812C2A"/>
    <w:rsid w:val="00813A61"/>
    <w:rsid w:val="00814026"/>
    <w:rsid w:val="00814132"/>
    <w:rsid w:val="00815E09"/>
    <w:rsid w:val="00815F86"/>
    <w:rsid w:val="00817119"/>
    <w:rsid w:val="0081765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875"/>
    <w:rsid w:val="00886C0C"/>
    <w:rsid w:val="008874CF"/>
    <w:rsid w:val="008916F3"/>
    <w:rsid w:val="00892006"/>
    <w:rsid w:val="008922ED"/>
    <w:rsid w:val="00892A49"/>
    <w:rsid w:val="00892C4C"/>
    <w:rsid w:val="00894109"/>
    <w:rsid w:val="00894850"/>
    <w:rsid w:val="00896DC1"/>
    <w:rsid w:val="00897389"/>
    <w:rsid w:val="008A0375"/>
    <w:rsid w:val="008A2574"/>
    <w:rsid w:val="008A2EAB"/>
    <w:rsid w:val="008A318F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24CB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37D00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16C"/>
    <w:rsid w:val="009835A2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129F"/>
    <w:rsid w:val="009E2943"/>
    <w:rsid w:val="009E3E11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10F"/>
    <w:rsid w:val="00A1333A"/>
    <w:rsid w:val="00A13897"/>
    <w:rsid w:val="00A13E50"/>
    <w:rsid w:val="00A145D0"/>
    <w:rsid w:val="00A1463C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279D7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0FFB"/>
    <w:rsid w:val="00A420E1"/>
    <w:rsid w:val="00A4321E"/>
    <w:rsid w:val="00A44C22"/>
    <w:rsid w:val="00A45384"/>
    <w:rsid w:val="00A501FF"/>
    <w:rsid w:val="00A507B1"/>
    <w:rsid w:val="00A50F37"/>
    <w:rsid w:val="00A515A6"/>
    <w:rsid w:val="00A52DC8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715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520"/>
    <w:rsid w:val="00B01DC4"/>
    <w:rsid w:val="00B024AB"/>
    <w:rsid w:val="00B03674"/>
    <w:rsid w:val="00B04952"/>
    <w:rsid w:val="00B05790"/>
    <w:rsid w:val="00B068DF"/>
    <w:rsid w:val="00B07190"/>
    <w:rsid w:val="00B10496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4B0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1EA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233A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044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52A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3817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12B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557C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3366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4CB"/>
    <w:rsid w:val="00E86BB7"/>
    <w:rsid w:val="00E86E73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AB0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2B98"/>
    <w:rsid w:val="00FC32A7"/>
    <w:rsid w:val="00FC5949"/>
    <w:rsid w:val="00FC77BE"/>
    <w:rsid w:val="00FC7F37"/>
    <w:rsid w:val="00FD1036"/>
    <w:rsid w:val="00FD44AD"/>
    <w:rsid w:val="00FD6151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0E3333B"/>
  <w15:docId w15:val="{F18AFCB5-0F70-4249-918E-0FFF86110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5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28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94C101-E9F9-4C4B-8044-C98A8627EC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9C83734-C8FB-41DF-80AF-96DCA1A724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0114B3-D428-4CBC-92D8-6B1E35BF9E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B84DB3-1DAC-433E-8802-D86616779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68</TotalTime>
  <Pages>4</Pages>
  <Words>1226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19</cp:revision>
  <cp:lastPrinted>2010-09-30T13:29:00Z</cp:lastPrinted>
  <dcterms:created xsi:type="dcterms:W3CDTF">2017-09-25T05:41:00Z</dcterms:created>
  <dcterms:modified xsi:type="dcterms:W3CDTF">2023-02-16T06:52:00Z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